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5C19" w14:textId="77777777" w:rsidR="00470FC2" w:rsidRDefault="00470FC2" w:rsidP="00F148DA">
      <w:pPr>
        <w:tabs>
          <w:tab w:val="left" w:pos="5387"/>
        </w:tabs>
        <w:spacing w:after="0" w:line="240" w:lineRule="auto"/>
        <w:ind w:right="-142"/>
      </w:pPr>
    </w:p>
    <w:p w14:paraId="6A8D2164" w14:textId="77777777" w:rsidR="0001446D" w:rsidRPr="00C45465" w:rsidRDefault="00C45465" w:rsidP="0073754B">
      <w:pPr>
        <w:tabs>
          <w:tab w:val="left" w:pos="5387"/>
        </w:tabs>
        <w:spacing w:after="0" w:line="240" w:lineRule="auto"/>
        <w:ind w:right="-142"/>
        <w:rPr>
          <w:rStyle w:val="A4"/>
          <w:rFonts w:ascii="Edwardian Script ITC" w:hAnsi="Edwardian Script ITC"/>
          <w:sz w:val="76"/>
          <w:szCs w:val="76"/>
          <w:u w:val="single"/>
        </w:rPr>
      </w:pPr>
      <w:r w:rsidRPr="00C45465">
        <w:rPr>
          <w:rStyle w:val="A4"/>
          <w:rFonts w:ascii="Edwardian Script ITC" w:hAnsi="Edwardian Script ITC"/>
          <w:sz w:val="76"/>
          <w:szCs w:val="76"/>
          <w:u w:val="single"/>
        </w:rPr>
        <w:t xml:space="preserve">Fête de fin d’année des </w:t>
      </w:r>
      <w:r w:rsidR="0001446D" w:rsidRPr="00C45465">
        <w:rPr>
          <w:rStyle w:val="A4"/>
          <w:rFonts w:ascii="Edwardian Script ITC" w:hAnsi="Edwardian Script ITC"/>
          <w:sz w:val="76"/>
          <w:szCs w:val="76"/>
          <w:u w:val="single"/>
        </w:rPr>
        <w:t>personnels</w:t>
      </w:r>
    </w:p>
    <w:p w14:paraId="4346F243" w14:textId="77777777" w:rsidR="0001446D" w:rsidRPr="0073754B" w:rsidRDefault="0073754B" w:rsidP="0073754B">
      <w:pPr>
        <w:jc w:val="center"/>
        <w:rPr>
          <w:rFonts w:ascii="Edwardian Script ITC" w:hAnsi="Edwardian Script ITC"/>
          <w:sz w:val="40"/>
        </w:rPr>
      </w:pPr>
      <w:r w:rsidRPr="0073754B">
        <w:rPr>
          <w:rStyle w:val="A5"/>
          <w:rFonts w:ascii="Edwardian Script ITC" w:hAnsi="Edwardian Script ITC"/>
          <w:b/>
          <w:bCs/>
          <w:sz w:val="40"/>
          <w:szCs w:val="22"/>
        </w:rPr>
        <w:t>4 juillet 2017</w:t>
      </w:r>
    </w:p>
    <w:p w14:paraId="13C8D4A0" w14:textId="77777777" w:rsidR="0073754B" w:rsidRDefault="0001446D" w:rsidP="0001446D">
      <w:pPr>
        <w:pStyle w:val="Pa6"/>
        <w:spacing w:before="40"/>
        <w:ind w:left="220"/>
        <w:jc w:val="both"/>
        <w:rPr>
          <w:rStyle w:val="A5"/>
          <w:rFonts w:asciiTheme="minorHAnsi" w:hAnsiTheme="minorHAnsi"/>
          <w:sz w:val="22"/>
          <w:szCs w:val="22"/>
        </w:rPr>
      </w:pPr>
      <w:r w:rsidRPr="005E5B0E">
        <w:rPr>
          <w:rStyle w:val="A5"/>
          <w:rFonts w:asciiTheme="minorHAnsi" w:hAnsiTheme="minorHAnsi"/>
          <w:sz w:val="22"/>
          <w:szCs w:val="22"/>
        </w:rPr>
        <w:t xml:space="preserve">Le repas des personnels, organisé par le CASI, </w:t>
      </w:r>
      <w:r>
        <w:rPr>
          <w:rStyle w:val="A5"/>
          <w:rFonts w:asciiTheme="minorHAnsi" w:hAnsiTheme="minorHAnsi"/>
          <w:b/>
          <w:bCs/>
          <w:sz w:val="22"/>
          <w:szCs w:val="22"/>
        </w:rPr>
        <w:t xml:space="preserve">aura lieu le </w:t>
      </w:r>
      <w:r w:rsidR="0073754B">
        <w:rPr>
          <w:rStyle w:val="A5"/>
          <w:rFonts w:asciiTheme="minorHAnsi" w:hAnsiTheme="minorHAnsi"/>
          <w:b/>
          <w:bCs/>
          <w:sz w:val="22"/>
          <w:szCs w:val="22"/>
        </w:rPr>
        <w:t>Mardi 4</w:t>
      </w:r>
      <w:r w:rsidRPr="005E5B0E">
        <w:rPr>
          <w:rStyle w:val="A5"/>
          <w:rFonts w:asciiTheme="minorHAnsi" w:hAnsiTheme="minorHAnsi"/>
          <w:b/>
          <w:bCs/>
          <w:sz w:val="22"/>
          <w:szCs w:val="22"/>
        </w:rPr>
        <w:t xml:space="preserve"> juillet dès 12h</w:t>
      </w:r>
      <w:r w:rsidRPr="005E5B0E">
        <w:rPr>
          <w:rStyle w:val="A5"/>
          <w:rFonts w:asciiTheme="minorHAnsi" w:hAnsiTheme="minorHAnsi"/>
          <w:sz w:val="22"/>
          <w:szCs w:val="22"/>
        </w:rPr>
        <w:t xml:space="preserve">. Le thème retenu cette année </w:t>
      </w:r>
      <w:r w:rsidR="0073754B">
        <w:rPr>
          <w:rStyle w:val="A5"/>
          <w:rFonts w:asciiTheme="minorHAnsi" w:hAnsiTheme="minorHAnsi"/>
          <w:sz w:val="22"/>
          <w:szCs w:val="22"/>
        </w:rPr>
        <w:t>est « </w:t>
      </w:r>
      <w:r w:rsidR="0073754B" w:rsidRPr="0073754B">
        <w:rPr>
          <w:rStyle w:val="A5"/>
          <w:rFonts w:ascii="Edwardian Script ITC" w:hAnsi="Edwardian Script ITC"/>
          <w:sz w:val="32"/>
          <w:szCs w:val="22"/>
        </w:rPr>
        <w:t>Chic</w:t>
      </w:r>
      <w:r w:rsidR="0073754B">
        <w:rPr>
          <w:rStyle w:val="A5"/>
          <w:rFonts w:asciiTheme="minorHAnsi" w:hAnsiTheme="minorHAnsi"/>
          <w:sz w:val="22"/>
          <w:szCs w:val="22"/>
        </w:rPr>
        <w:t xml:space="preserve"> &amp; </w:t>
      </w:r>
      <w:r w:rsidR="0073754B" w:rsidRPr="0073754B">
        <w:rPr>
          <w:rStyle w:val="A5"/>
          <w:rFonts w:ascii="Jokerman" w:hAnsi="Jokerman"/>
          <w:sz w:val="22"/>
          <w:szCs w:val="22"/>
        </w:rPr>
        <w:t>Choc</w:t>
      </w:r>
      <w:r w:rsidR="0073754B">
        <w:rPr>
          <w:rStyle w:val="A5"/>
          <w:rFonts w:asciiTheme="minorHAnsi" w:hAnsiTheme="minorHAnsi"/>
          <w:sz w:val="22"/>
          <w:szCs w:val="22"/>
        </w:rPr>
        <w:t> »</w:t>
      </w:r>
      <w:r w:rsidRPr="005E5B0E">
        <w:rPr>
          <w:rStyle w:val="A5"/>
          <w:rFonts w:asciiTheme="minorHAnsi" w:hAnsiTheme="minorHAnsi"/>
          <w:sz w:val="22"/>
          <w:szCs w:val="22"/>
        </w:rPr>
        <w:t xml:space="preserve"> Les participants sont donc invités à porter une tenue sur cette thématique. </w:t>
      </w:r>
    </w:p>
    <w:p w14:paraId="1A91C143" w14:textId="77777777" w:rsidR="0001446D" w:rsidRPr="00C45465" w:rsidRDefault="0073754B" w:rsidP="00C45465">
      <w:pPr>
        <w:pStyle w:val="Pa6"/>
        <w:spacing w:before="40"/>
        <w:ind w:left="220"/>
        <w:jc w:val="both"/>
        <w:rPr>
          <w:rStyle w:val="A5"/>
          <w:rFonts w:asciiTheme="minorHAnsi" w:hAnsiTheme="minorHAnsi"/>
          <w:b/>
          <w:sz w:val="22"/>
          <w:szCs w:val="22"/>
        </w:rPr>
      </w:pPr>
      <w:r w:rsidRPr="00C45465">
        <w:rPr>
          <w:rStyle w:val="A5"/>
          <w:rFonts w:asciiTheme="minorHAnsi" w:hAnsiTheme="minorHAnsi"/>
          <w:b/>
          <w:sz w:val="22"/>
          <w:szCs w:val="22"/>
        </w:rPr>
        <w:t>Un concours de la meilleure tenue est organisé sur inscription au moment de l’apéritif</w:t>
      </w:r>
    </w:p>
    <w:p w14:paraId="64AFF796" w14:textId="77777777" w:rsidR="0001446D" w:rsidRDefault="0001446D" w:rsidP="0001446D">
      <w:pPr>
        <w:pStyle w:val="Pa6"/>
        <w:spacing w:before="40"/>
        <w:ind w:left="220"/>
        <w:jc w:val="both"/>
        <w:rPr>
          <w:rStyle w:val="A5"/>
          <w:rFonts w:asciiTheme="minorHAnsi" w:hAnsiTheme="minorHAnsi"/>
          <w:sz w:val="22"/>
          <w:szCs w:val="22"/>
        </w:rPr>
      </w:pPr>
      <w:r w:rsidRPr="005E5B0E">
        <w:rPr>
          <w:rStyle w:val="A5"/>
          <w:rFonts w:asciiTheme="minorHAnsi" w:hAnsiTheme="minorHAnsi"/>
          <w:sz w:val="22"/>
          <w:szCs w:val="22"/>
        </w:rPr>
        <w:t>Une autorisation exceptionnelle d’absence pour l’après-midi est accordée par la direction à tous les personnels de l’INSA qui souhaitent participer à cette manifestation.</w:t>
      </w:r>
    </w:p>
    <w:p w14:paraId="4DBA23F0" w14:textId="77777777" w:rsidR="0001446D" w:rsidRDefault="0001446D" w:rsidP="0001446D">
      <w:pPr>
        <w:pBdr>
          <w:bottom w:val="single" w:sz="6" w:space="1" w:color="auto"/>
        </w:pBdr>
      </w:pPr>
    </w:p>
    <w:p w14:paraId="79017DFC" w14:textId="77777777" w:rsidR="0001446D" w:rsidRPr="005E5B0E" w:rsidRDefault="0001446D" w:rsidP="0001446D">
      <w:pPr>
        <w:autoSpaceDE w:val="0"/>
        <w:autoSpaceDN w:val="0"/>
        <w:adjustRightInd w:val="0"/>
        <w:spacing w:before="40" w:after="0" w:line="241" w:lineRule="atLeast"/>
        <w:jc w:val="both"/>
        <w:rPr>
          <w:rFonts w:ascii="Trebuchet MS" w:hAnsi="Trebuchet MS" w:cs="Trebuchet MS"/>
          <w:color w:val="221E1F"/>
          <w:sz w:val="20"/>
          <w:szCs w:val="20"/>
        </w:rPr>
      </w:pPr>
    </w:p>
    <w:tbl>
      <w:tblPr>
        <w:tblW w:w="723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</w:tblGrid>
      <w:tr w:rsidR="0001446D" w14:paraId="60D31805" w14:textId="77777777" w:rsidTr="00C45465">
        <w:trPr>
          <w:trHeight w:val="31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6C8C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178B" w14:textId="77777777" w:rsidR="0001446D" w:rsidRDefault="00C45465" w:rsidP="0073754B">
            <w:pPr>
              <w:pStyle w:val="Aucunstyle"/>
              <w:spacing w:before="57"/>
              <w:ind w:left="227"/>
              <w:jc w:val="center"/>
            </w:pPr>
            <w:r>
              <w:rPr>
                <w:rFonts w:ascii="Verdana" w:hAnsi="Verdana"/>
                <w:i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16F3949" wp14:editId="52F58940">
                  <wp:simplePos x="0" y="0"/>
                  <wp:positionH relativeFrom="column">
                    <wp:posOffset>4585335</wp:posOffset>
                  </wp:positionH>
                  <wp:positionV relativeFrom="paragraph">
                    <wp:posOffset>313690</wp:posOffset>
                  </wp:positionV>
                  <wp:extent cx="1985360" cy="39681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me_cerf_noeud-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2" r="18107"/>
                          <a:stretch/>
                        </pic:blipFill>
                        <pic:spPr bwMode="auto">
                          <a:xfrm>
                            <a:off x="0" y="0"/>
                            <a:ext cx="1985360" cy="396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46D">
              <w:rPr>
                <w:rFonts w:cs="Trebuchet MS"/>
                <w:b/>
                <w:bCs/>
                <w:sz w:val="28"/>
                <w:szCs w:val="28"/>
              </w:rPr>
              <w:t xml:space="preserve">Bulletin d’inscription </w:t>
            </w:r>
            <w:r w:rsidR="00662D1F">
              <w:rPr>
                <w:rFonts w:cs="Trebuchet MS"/>
                <w:b/>
                <w:bCs/>
                <w:sz w:val="28"/>
                <w:szCs w:val="28"/>
              </w:rPr>
              <w:t>–</w:t>
            </w:r>
            <w:r w:rsidR="0001446D">
              <w:rPr>
                <w:rFonts w:cs="Trebuchet MS"/>
                <w:b/>
                <w:bCs/>
                <w:sz w:val="28"/>
                <w:szCs w:val="28"/>
              </w:rPr>
              <w:t xml:space="preserve"> </w:t>
            </w:r>
            <w:r w:rsidR="0073754B">
              <w:rPr>
                <w:rFonts w:cs="Trebuchet MS"/>
                <w:b/>
                <w:bCs/>
                <w:sz w:val="28"/>
                <w:szCs w:val="28"/>
              </w:rPr>
              <w:t>4</w:t>
            </w:r>
            <w:r w:rsidR="00662D1F">
              <w:rPr>
                <w:rFonts w:cs="Trebuchet MS"/>
                <w:b/>
                <w:bCs/>
                <w:sz w:val="28"/>
                <w:szCs w:val="28"/>
              </w:rPr>
              <w:t xml:space="preserve"> juillet 201</w:t>
            </w:r>
            <w:r w:rsidR="0073754B">
              <w:rPr>
                <w:rFonts w:cs="Trebuchet MS"/>
                <w:b/>
                <w:bCs/>
                <w:sz w:val="28"/>
                <w:szCs w:val="28"/>
              </w:rPr>
              <w:t>7</w:t>
            </w:r>
          </w:p>
        </w:tc>
      </w:tr>
      <w:tr w:rsidR="0001446D" w14:paraId="3C7E71F8" w14:textId="77777777" w:rsidTr="00C45465">
        <w:trPr>
          <w:trHeight w:val="15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6092" w14:textId="77777777" w:rsidR="0001446D" w:rsidRDefault="0001446D" w:rsidP="00C45465">
            <w:pPr>
              <w:pStyle w:val="Aucunstyle"/>
              <w:spacing w:before="57"/>
              <w:ind w:left="227"/>
              <w:jc w:val="center"/>
            </w:pPr>
            <w:r>
              <w:rPr>
                <w:rFonts w:cs="Trebuchet MS"/>
                <w:sz w:val="22"/>
                <w:szCs w:val="22"/>
              </w:rPr>
              <w:t xml:space="preserve">A retourner </w:t>
            </w:r>
            <w:r>
              <w:rPr>
                <w:rFonts w:cs="Trebuchet MS"/>
                <w:b/>
                <w:bCs/>
                <w:sz w:val="22"/>
                <w:szCs w:val="22"/>
              </w:rPr>
              <w:t xml:space="preserve">avant le </w:t>
            </w:r>
            <w:r w:rsidR="00662D1F">
              <w:rPr>
                <w:rFonts w:cs="Trebuchet MS"/>
                <w:b/>
                <w:bCs/>
                <w:sz w:val="22"/>
                <w:szCs w:val="22"/>
              </w:rPr>
              <w:t>2</w:t>
            </w:r>
            <w:r w:rsidR="0073754B">
              <w:rPr>
                <w:rFonts w:cs="Trebuchet MS"/>
                <w:b/>
                <w:bCs/>
                <w:sz w:val="22"/>
                <w:szCs w:val="22"/>
              </w:rPr>
              <w:t>3</w:t>
            </w:r>
            <w:r>
              <w:rPr>
                <w:rFonts w:cs="Trebuchet MS"/>
                <w:b/>
                <w:bCs/>
                <w:sz w:val="22"/>
                <w:szCs w:val="22"/>
              </w:rPr>
              <w:t xml:space="preserve"> juin</w:t>
            </w:r>
            <w:r>
              <w:rPr>
                <w:rFonts w:cs="Trebuchet MS"/>
                <w:sz w:val="22"/>
                <w:szCs w:val="22"/>
              </w:rPr>
              <w:t xml:space="preserve"> au secrétariat du CASI </w:t>
            </w:r>
            <w:r>
              <w:rPr>
                <w:rFonts w:cs="Trebuchet MS"/>
                <w:b/>
                <w:bCs/>
                <w:sz w:val="22"/>
                <w:szCs w:val="22"/>
              </w:rPr>
              <w:t>accompagné du chèque de règlement</w:t>
            </w:r>
          </w:p>
        </w:tc>
      </w:tr>
      <w:tr w:rsidR="0001446D" w14:paraId="6D6EE650" w14:textId="77777777" w:rsidTr="00C45465">
        <w:trPr>
          <w:trHeight w:val="30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0205" w14:textId="77777777" w:rsidR="0001446D" w:rsidRDefault="0001446D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 xml:space="preserve">Nom : 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0"/>
          </w:p>
          <w:p w14:paraId="0E456C3C" w14:textId="77777777" w:rsidR="00C45465" w:rsidRDefault="00C45465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</w:p>
          <w:p w14:paraId="1855FB49" w14:textId="77777777" w:rsidR="0001446D" w:rsidRDefault="0001446D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 xml:space="preserve">Prénom : 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1"/>
          </w:p>
          <w:p w14:paraId="3595EFEB" w14:textId="77777777" w:rsidR="00C45465" w:rsidRDefault="00C45465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</w:p>
          <w:p w14:paraId="5421E063" w14:textId="77777777" w:rsidR="0001446D" w:rsidRDefault="0001446D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  <w:proofErr w:type="spellStart"/>
            <w:r>
              <w:rPr>
                <w:rFonts w:cs="Trebuchet MS"/>
                <w:sz w:val="20"/>
                <w:szCs w:val="20"/>
              </w:rPr>
              <w:t>Dépt</w:t>
            </w:r>
            <w:proofErr w:type="spellEnd"/>
            <w:r>
              <w:rPr>
                <w:rFonts w:cs="Trebuchet MS"/>
                <w:sz w:val="20"/>
                <w:szCs w:val="20"/>
              </w:rPr>
              <w:t>., centre ou service :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2"/>
          </w:p>
          <w:p w14:paraId="32AA23E3" w14:textId="77777777" w:rsidR="00C45465" w:rsidRDefault="00C45465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</w:p>
          <w:p w14:paraId="442F80D9" w14:textId="77777777" w:rsidR="0001446D" w:rsidRPr="005E5B0E" w:rsidRDefault="0001446D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Tél :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e4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3"/>
            <w:r w:rsidR="00266491">
              <w:rPr>
                <w:rFonts w:cs="Trebuchet MS"/>
                <w:sz w:val="20"/>
                <w:szCs w:val="20"/>
              </w:rPr>
              <w:t xml:space="preserve"> </w:t>
            </w:r>
          </w:p>
        </w:tc>
      </w:tr>
      <w:tr w:rsidR="0001446D" w14:paraId="46372658" w14:textId="77777777" w:rsidTr="00C45465">
        <w:trPr>
          <w:trHeight w:val="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70F7" w14:textId="77777777" w:rsidR="0001446D" w:rsidRDefault="0001446D" w:rsidP="00C45465">
            <w:pPr>
              <w:pStyle w:val="Aucunstyle"/>
              <w:spacing w:before="57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 xml:space="preserve">Personnels actifs et retraités </w:t>
            </w:r>
            <w:r w:rsidR="00662D1F" w:rsidRPr="003A4066">
              <w:rPr>
                <w:rFonts w:cs="Trebuchet MS"/>
                <w:b/>
                <w:sz w:val="20"/>
                <w:szCs w:val="20"/>
              </w:rPr>
              <w:t>membres CASI</w:t>
            </w:r>
            <w:r w:rsidR="00C45465">
              <w:rPr>
                <w:rFonts w:cs="Trebuchet MS"/>
                <w:b/>
                <w:sz w:val="20"/>
                <w:szCs w:val="20"/>
              </w:rPr>
              <w:t xml:space="preserve"> </w:t>
            </w:r>
            <w:r w:rsidRPr="003A4066">
              <w:rPr>
                <w:rFonts w:cs="Trebuchet MS"/>
                <w:b/>
                <w:sz w:val="20"/>
                <w:szCs w:val="20"/>
              </w:rPr>
              <w:t xml:space="preserve">: </w:t>
            </w:r>
            <w:r w:rsidR="008D65B1" w:rsidRPr="003A4066">
              <w:rPr>
                <w:rFonts w:cs="Trebuchet MS"/>
                <w:b/>
                <w:sz w:val="20"/>
                <w:szCs w:val="20"/>
              </w:rPr>
              <w:t xml:space="preserve">5 </w:t>
            </w:r>
            <w:r w:rsidRPr="003A4066">
              <w:rPr>
                <w:rFonts w:cs="Trebuchet MS"/>
                <w:b/>
                <w:sz w:val="20"/>
                <w:szCs w:val="20"/>
              </w:rPr>
              <w:t>€</w:t>
            </w:r>
          </w:p>
          <w:p w14:paraId="0AA88EC6" w14:textId="77777777" w:rsidR="008D65B1" w:rsidRDefault="008D65B1" w:rsidP="00C45465">
            <w:pPr>
              <w:pStyle w:val="Aucunstyle"/>
              <w:spacing w:before="57"/>
              <w:rPr>
                <w:rFonts w:cs="Trebuchet MS"/>
                <w:b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Personnels actif</w:t>
            </w:r>
            <w:r w:rsidR="003A4066">
              <w:rPr>
                <w:rFonts w:cs="Trebuchet MS"/>
                <w:sz w:val="20"/>
                <w:szCs w:val="20"/>
              </w:rPr>
              <w:t>s</w:t>
            </w:r>
            <w:r>
              <w:rPr>
                <w:rFonts w:cs="Trebuchet MS"/>
                <w:sz w:val="20"/>
                <w:szCs w:val="20"/>
              </w:rPr>
              <w:t xml:space="preserve"> et retraités </w:t>
            </w:r>
            <w:r w:rsidRPr="003A4066">
              <w:rPr>
                <w:rFonts w:cs="Trebuchet MS"/>
                <w:b/>
                <w:sz w:val="20"/>
                <w:szCs w:val="20"/>
              </w:rPr>
              <w:t>non membre CASI </w:t>
            </w:r>
            <w:proofErr w:type="gramStart"/>
            <w:r w:rsidRPr="003A4066">
              <w:rPr>
                <w:rFonts w:cs="Trebuchet MS"/>
                <w:b/>
                <w:sz w:val="20"/>
                <w:szCs w:val="20"/>
              </w:rPr>
              <w:t>:</w:t>
            </w:r>
            <w:r w:rsidR="003A4066" w:rsidRPr="003A4066">
              <w:rPr>
                <w:rFonts w:cs="Trebuchet MS"/>
                <w:b/>
                <w:sz w:val="20"/>
                <w:szCs w:val="20"/>
              </w:rPr>
              <w:t>7</w:t>
            </w:r>
            <w:proofErr w:type="gramEnd"/>
            <w:r w:rsidR="003A4066" w:rsidRPr="003A4066">
              <w:rPr>
                <w:rFonts w:cs="Trebuchet MS"/>
                <w:b/>
                <w:sz w:val="20"/>
                <w:szCs w:val="20"/>
              </w:rPr>
              <w:t xml:space="preserve"> €</w:t>
            </w:r>
          </w:p>
          <w:p w14:paraId="7F79E9A3" w14:textId="77777777" w:rsidR="00C45465" w:rsidRDefault="00C45465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</w:p>
          <w:p w14:paraId="03051CC3" w14:textId="77777777" w:rsidR="0001446D" w:rsidRDefault="0001446D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Nombre :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4"/>
          </w:p>
          <w:p w14:paraId="762D12C5" w14:textId="77777777" w:rsidR="00C45465" w:rsidRDefault="00C45465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</w:p>
          <w:p w14:paraId="3A35F6AC" w14:textId="77777777" w:rsidR="0001446D" w:rsidRDefault="0001446D" w:rsidP="00F275D8">
            <w:pPr>
              <w:pStyle w:val="Aucunstyle"/>
              <w:spacing w:before="57"/>
              <w:ind w:left="227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Montant :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6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5"/>
          </w:p>
          <w:p w14:paraId="4344ECA4" w14:textId="77777777" w:rsidR="0001446D" w:rsidRDefault="0001446D" w:rsidP="00F275D8">
            <w:pPr>
              <w:pStyle w:val="Aucunstyle"/>
              <w:spacing w:before="57"/>
              <w:ind w:left="227"/>
            </w:pPr>
          </w:p>
        </w:tc>
      </w:tr>
      <w:tr w:rsidR="0001446D" w14:paraId="05461B5F" w14:textId="77777777" w:rsidTr="00C45465">
        <w:trPr>
          <w:trHeight w:val="30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E4D8" w14:textId="77777777" w:rsidR="0001446D" w:rsidRDefault="0001446D" w:rsidP="00F275D8">
            <w:pPr>
              <w:pStyle w:val="Aucunstyle"/>
              <w:spacing w:before="57"/>
              <w:ind w:left="227"/>
              <w:jc w:val="both"/>
            </w:pPr>
            <w:r>
              <w:rPr>
                <w:rFonts w:cs="Trebuchet MS"/>
                <w:sz w:val="20"/>
                <w:szCs w:val="20"/>
              </w:rPr>
              <w:t>TOTAL :</w:t>
            </w:r>
            <w:r>
              <w:rPr>
                <w:rFonts w:cs="Trebuchet MS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7"/>
            <w:r>
              <w:rPr>
                <w:rFonts w:cs="Trebuchet MS"/>
                <w:sz w:val="20"/>
                <w:szCs w:val="20"/>
              </w:rPr>
              <w:instrText xml:space="preserve"> FORMTEXT </w:instrText>
            </w:r>
            <w:r>
              <w:rPr>
                <w:rFonts w:cs="Trebuchet MS"/>
                <w:sz w:val="20"/>
                <w:szCs w:val="20"/>
              </w:rPr>
            </w:r>
            <w:r>
              <w:rPr>
                <w:rFonts w:cs="Trebuchet MS"/>
                <w:sz w:val="20"/>
                <w:szCs w:val="20"/>
              </w:rPr>
              <w:fldChar w:fldCharType="separate"/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D94CA60" w14:textId="77777777" w:rsidR="002874DC" w:rsidRDefault="002874DC" w:rsidP="0001446D">
      <w:pPr>
        <w:tabs>
          <w:tab w:val="left" w:pos="5387"/>
        </w:tabs>
        <w:spacing w:after="0" w:line="240" w:lineRule="auto"/>
        <w:ind w:right="-142"/>
      </w:pPr>
    </w:p>
    <w:p w14:paraId="0024ADEE" w14:textId="77777777" w:rsidR="00C45465" w:rsidRDefault="00C45465" w:rsidP="00266491">
      <w:pPr>
        <w:pStyle w:val="Sansinterligne"/>
        <w:jc w:val="both"/>
        <w:sectPr w:rsidR="00C45465" w:rsidSect="002874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3" w:bottom="1418" w:left="1417" w:header="283" w:footer="202" w:gutter="0"/>
          <w:cols w:space="708"/>
          <w:docGrid w:linePitch="360"/>
        </w:sectPr>
      </w:pPr>
    </w:p>
    <w:p w14:paraId="1A312A0D" w14:textId="77777777" w:rsidR="00C45465" w:rsidRDefault="00266491" w:rsidP="00C45465">
      <w:pPr>
        <w:pStyle w:val="Sansinterligne"/>
        <w:rPr>
          <w:sz w:val="24"/>
        </w:rPr>
      </w:pPr>
      <w:r w:rsidRPr="00266491">
        <w:rPr>
          <w:sz w:val="24"/>
          <w:u w:val="single"/>
        </w:rPr>
        <w:lastRenderedPageBreak/>
        <w:t>Apéritif </w:t>
      </w:r>
      <w:r w:rsidRPr="00266491">
        <w:rPr>
          <w:sz w:val="24"/>
        </w:rPr>
        <w:t xml:space="preserve">: </w:t>
      </w:r>
      <w:r w:rsidRPr="00266491">
        <w:rPr>
          <w:sz w:val="24"/>
        </w:rPr>
        <w:tab/>
      </w:r>
    </w:p>
    <w:p w14:paraId="6B26FD1A" w14:textId="77777777" w:rsidR="00266491" w:rsidRPr="00266491" w:rsidRDefault="00266491" w:rsidP="00C45465">
      <w:pPr>
        <w:pStyle w:val="Sansinterligne"/>
        <w:rPr>
          <w:sz w:val="24"/>
        </w:rPr>
      </w:pPr>
      <w:r w:rsidRPr="00266491">
        <w:rPr>
          <w:sz w:val="24"/>
        </w:rPr>
        <w:t>Bouchées Soufflées au fromage</w:t>
      </w:r>
    </w:p>
    <w:p w14:paraId="51C8C87C" w14:textId="77777777" w:rsidR="00266491" w:rsidRPr="00266491" w:rsidRDefault="00266491" w:rsidP="00C4546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66491">
        <w:rPr>
          <w:rFonts w:ascii="Calibri" w:eastAsia="Calibri" w:hAnsi="Calibri" w:cs="Times New Roman"/>
          <w:sz w:val="24"/>
        </w:rPr>
        <w:t>Sucettes de thon et tomates</w:t>
      </w:r>
    </w:p>
    <w:p w14:paraId="1EC01AA2" w14:textId="77777777" w:rsidR="00266491" w:rsidRPr="00266491" w:rsidRDefault="00266491" w:rsidP="00C4546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6491">
        <w:rPr>
          <w:rFonts w:ascii="Calibri" w:eastAsia="Calibri" w:hAnsi="Calibri" w:cs="Times New Roman"/>
          <w:sz w:val="24"/>
        </w:rPr>
        <w:t xml:space="preserve">Légumes crus tranchés avec sauce blanche </w:t>
      </w:r>
    </w:p>
    <w:p w14:paraId="4ACA8DAC" w14:textId="77777777" w:rsidR="00266491" w:rsidRPr="00C45465" w:rsidRDefault="00266491" w:rsidP="00C454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45465">
        <w:rPr>
          <w:rFonts w:ascii="Calibri" w:eastAsia="Calibri" w:hAnsi="Calibri" w:cs="Times New Roman"/>
          <w:b/>
          <w:sz w:val="24"/>
          <w:szCs w:val="24"/>
        </w:rPr>
        <w:t xml:space="preserve">Cocktail : </w:t>
      </w:r>
      <w:proofErr w:type="spellStart"/>
      <w:r w:rsidRPr="00C45465">
        <w:rPr>
          <w:rFonts w:ascii="Calibri" w:eastAsia="Calibri" w:hAnsi="Calibri" w:cs="Times New Roman"/>
          <w:b/>
          <w:sz w:val="24"/>
          <w:szCs w:val="24"/>
        </w:rPr>
        <w:t>Spritz</w:t>
      </w:r>
      <w:proofErr w:type="spellEnd"/>
    </w:p>
    <w:p w14:paraId="57A9CAA3" w14:textId="77777777" w:rsidR="00266491" w:rsidRPr="00266491" w:rsidRDefault="00266491" w:rsidP="00C45465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27CFB02D" w14:textId="77777777" w:rsidR="00266491" w:rsidRPr="00266491" w:rsidRDefault="00266491" w:rsidP="00C4546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45465">
        <w:rPr>
          <w:rFonts w:ascii="Calibri" w:eastAsia="Calibri" w:hAnsi="Calibri" w:cs="Times New Roman"/>
          <w:sz w:val="24"/>
          <w:szCs w:val="24"/>
          <w:u w:val="single"/>
        </w:rPr>
        <w:lastRenderedPageBreak/>
        <w:t>Repas 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66491">
        <w:rPr>
          <w:rFonts w:ascii="Calibri" w:eastAsia="Calibri" w:hAnsi="Calibri" w:cs="Times New Roman"/>
          <w:sz w:val="24"/>
          <w:szCs w:val="24"/>
        </w:rPr>
        <w:t xml:space="preserve">Cheesecake saumon fumé et verrine verte </w:t>
      </w:r>
      <w:proofErr w:type="spellStart"/>
      <w:r w:rsidRPr="00266491">
        <w:rPr>
          <w:rFonts w:ascii="Calibri" w:eastAsia="Calibri" w:hAnsi="Calibri" w:cs="Times New Roman"/>
          <w:sz w:val="24"/>
          <w:szCs w:val="24"/>
        </w:rPr>
        <w:t>vert’louté</w:t>
      </w:r>
      <w:proofErr w:type="spellEnd"/>
    </w:p>
    <w:p w14:paraId="65A66378" w14:textId="77777777" w:rsidR="00266491" w:rsidRPr="00266491" w:rsidRDefault="00266491" w:rsidP="00C4546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6491">
        <w:rPr>
          <w:rFonts w:ascii="Calibri" w:eastAsia="Calibri" w:hAnsi="Calibri" w:cs="Times New Roman"/>
          <w:sz w:val="24"/>
          <w:szCs w:val="24"/>
        </w:rPr>
        <w:t>Filet de poulet farci à la canneberge en croute de sel</w:t>
      </w:r>
      <w:bookmarkStart w:id="7" w:name="_GoBack"/>
      <w:bookmarkEnd w:id="7"/>
    </w:p>
    <w:p w14:paraId="3B42EA7B" w14:textId="77777777" w:rsidR="00266491" w:rsidRDefault="00266491" w:rsidP="00C4546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6491">
        <w:rPr>
          <w:rFonts w:ascii="Calibri" w:eastAsia="Calibri" w:hAnsi="Calibri" w:cs="Times New Roman"/>
          <w:sz w:val="24"/>
          <w:szCs w:val="24"/>
        </w:rPr>
        <w:t>Risotto de coquillettes aux cèpes</w:t>
      </w:r>
    </w:p>
    <w:p w14:paraId="112A3C24" w14:textId="77777777" w:rsidR="00662D1F" w:rsidRPr="00266491" w:rsidRDefault="00266491" w:rsidP="00C4546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6491">
        <w:rPr>
          <w:rFonts w:ascii="Calibri" w:eastAsia="Calibri" w:hAnsi="Calibri" w:cs="Times New Roman"/>
          <w:sz w:val="24"/>
          <w:szCs w:val="24"/>
        </w:rPr>
        <w:t>Carotte cake et marmelade d’agrumes</w:t>
      </w:r>
    </w:p>
    <w:p w14:paraId="1C51E12F" w14:textId="77777777" w:rsidR="00C45465" w:rsidRDefault="00C45465" w:rsidP="00C45465">
      <w:pPr>
        <w:tabs>
          <w:tab w:val="left" w:pos="5387"/>
        </w:tabs>
        <w:spacing w:after="0" w:line="240" w:lineRule="auto"/>
        <w:ind w:right="-142"/>
        <w:sectPr w:rsidR="00C45465" w:rsidSect="00C45465">
          <w:type w:val="continuous"/>
          <w:pgSz w:w="11906" w:h="16838"/>
          <w:pgMar w:top="1134" w:right="1133" w:bottom="993" w:left="1417" w:header="283" w:footer="202" w:gutter="0"/>
          <w:cols w:num="2" w:space="720"/>
          <w:docGrid w:linePitch="360"/>
        </w:sectPr>
      </w:pPr>
    </w:p>
    <w:p w14:paraId="0C389315" w14:textId="77777777" w:rsidR="002874DC" w:rsidRDefault="002874DC" w:rsidP="002874DC">
      <w:pPr>
        <w:tabs>
          <w:tab w:val="left" w:pos="5387"/>
        </w:tabs>
        <w:spacing w:after="0" w:line="240" w:lineRule="auto"/>
      </w:pPr>
    </w:p>
    <w:sectPr w:rsidR="002874DC" w:rsidSect="00C45465">
      <w:type w:val="continuous"/>
      <w:pgSz w:w="11906" w:h="16838"/>
      <w:pgMar w:top="1417" w:right="1133" w:bottom="1418" w:left="1417" w:header="283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C432" w14:textId="77777777" w:rsidR="00F275D8" w:rsidRDefault="00F275D8" w:rsidP="00FE703C">
      <w:pPr>
        <w:spacing w:after="0" w:line="240" w:lineRule="auto"/>
      </w:pPr>
      <w:r>
        <w:separator/>
      </w:r>
    </w:p>
  </w:endnote>
  <w:endnote w:type="continuationSeparator" w:id="0">
    <w:p w14:paraId="038AEDF6" w14:textId="77777777" w:rsidR="00F275D8" w:rsidRDefault="00F275D8" w:rsidP="00F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7314" w14:textId="77777777" w:rsidR="00F275D8" w:rsidRDefault="00F275D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AEAE" w14:textId="77777777" w:rsidR="00F275D8" w:rsidRPr="00AF48F2" w:rsidRDefault="00F275D8" w:rsidP="00FE703C">
    <w:pPr>
      <w:spacing w:after="120" w:line="240" w:lineRule="auto"/>
      <w:ind w:right="-11"/>
      <w:jc w:val="center"/>
      <w:rPr>
        <w:rFonts w:ascii="Helvetica" w:hAnsi="Helvetica"/>
        <w:b/>
        <w:bCs/>
        <w:color w:val="595959" w:themeColor="text1" w:themeTint="A6"/>
        <w:sz w:val="20"/>
      </w:rPr>
    </w:pPr>
    <w:r w:rsidRPr="00AF48F2">
      <w:rPr>
        <w:rFonts w:ascii="Helvetica" w:hAnsi="Helvetica"/>
        <w:b/>
        <w:bCs/>
        <w:color w:val="FF0000"/>
        <w:sz w:val="28"/>
        <w:szCs w:val="28"/>
      </w:rPr>
      <w:t>C</w:t>
    </w:r>
    <w:r w:rsidRPr="00AF48F2">
      <w:rPr>
        <w:rFonts w:ascii="Helvetica" w:hAnsi="Helvetica"/>
        <w:b/>
        <w:bCs/>
        <w:color w:val="595959" w:themeColor="text1" w:themeTint="A6"/>
        <w:sz w:val="20"/>
      </w:rPr>
      <w:t>omité d’</w:t>
    </w:r>
    <w:r w:rsidRPr="00AF48F2">
      <w:rPr>
        <w:rFonts w:ascii="Helvetica" w:hAnsi="Helvetica"/>
        <w:b/>
        <w:bCs/>
        <w:color w:val="FF0000"/>
        <w:sz w:val="28"/>
        <w:szCs w:val="28"/>
      </w:rPr>
      <w:t>A</w:t>
    </w:r>
    <w:r w:rsidRPr="00AF48F2">
      <w:rPr>
        <w:rFonts w:ascii="Helvetica" w:hAnsi="Helvetica"/>
        <w:b/>
        <w:bCs/>
        <w:color w:val="595959" w:themeColor="text1" w:themeTint="A6"/>
        <w:sz w:val="20"/>
      </w:rPr>
      <w:t xml:space="preserve">ction </w:t>
    </w:r>
    <w:r w:rsidRPr="00AF48F2">
      <w:rPr>
        <w:rFonts w:ascii="Helvetica" w:hAnsi="Helvetica"/>
        <w:b/>
        <w:bCs/>
        <w:color w:val="FF0000"/>
        <w:sz w:val="28"/>
        <w:szCs w:val="28"/>
      </w:rPr>
      <w:t>S</w:t>
    </w:r>
    <w:r w:rsidRPr="00AF48F2">
      <w:rPr>
        <w:rFonts w:ascii="Helvetica" w:hAnsi="Helvetica"/>
        <w:b/>
        <w:bCs/>
        <w:color w:val="595959" w:themeColor="text1" w:themeTint="A6"/>
        <w:sz w:val="20"/>
      </w:rPr>
      <w:t>ociale de l’</w:t>
    </w:r>
    <w:r w:rsidRPr="00AF48F2">
      <w:rPr>
        <w:rFonts w:ascii="Helvetica" w:hAnsi="Helvetica"/>
        <w:b/>
        <w:bCs/>
        <w:color w:val="FF0000"/>
        <w:sz w:val="28"/>
        <w:szCs w:val="28"/>
      </w:rPr>
      <w:t>I</w:t>
    </w:r>
    <w:r w:rsidRPr="00AF48F2">
      <w:rPr>
        <w:rFonts w:ascii="Helvetica" w:hAnsi="Helvetica"/>
        <w:b/>
        <w:bCs/>
        <w:color w:val="595959" w:themeColor="text1" w:themeTint="A6"/>
        <w:sz w:val="20"/>
      </w:rPr>
      <w:t>nsa – 135 Avenue de Rangueil 31077 TOULOUSE CEDEX 04</w:t>
    </w:r>
  </w:p>
  <w:p w14:paraId="1C122DB1" w14:textId="77777777" w:rsidR="00F275D8" w:rsidRPr="00AF48F2" w:rsidRDefault="00F275D8" w:rsidP="00FE703C">
    <w:pPr>
      <w:ind w:right="-14"/>
      <w:jc w:val="center"/>
      <w:rPr>
        <w:rFonts w:ascii="Helvetica" w:hAnsi="Helvetica"/>
        <w:b/>
        <w:bCs/>
        <w:color w:val="FF0000"/>
        <w:sz w:val="20"/>
      </w:rPr>
    </w:pPr>
    <w:r w:rsidRPr="00AF48F2">
      <w:rPr>
        <w:rFonts w:ascii="Helvetica" w:hAnsi="Helvetica"/>
        <w:b/>
        <w:bCs/>
        <w:color w:val="595959" w:themeColor="text1" w:themeTint="A6"/>
        <w:sz w:val="20"/>
      </w:rPr>
      <w:t xml:space="preserve">Tél : 05 61 55 95 94 – FAX : 05 61 55 95 95 – Courriel : </w:t>
    </w:r>
    <w:hyperlink r:id="rId1" w:history="1">
      <w:r w:rsidRPr="00AF48F2">
        <w:rPr>
          <w:rStyle w:val="Lienhypertexte"/>
          <w:rFonts w:ascii="Helvetica" w:hAnsi="Helvetica"/>
          <w:b/>
          <w:bCs/>
          <w:color w:val="FF0000"/>
          <w:sz w:val="20"/>
        </w:rPr>
        <w:t>casi@insa-toulouse.fr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A92D" w14:textId="77777777" w:rsidR="00F275D8" w:rsidRDefault="00F275D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2D19" w14:textId="77777777" w:rsidR="00F275D8" w:rsidRDefault="00F275D8" w:rsidP="00FE703C">
      <w:pPr>
        <w:spacing w:after="0" w:line="240" w:lineRule="auto"/>
      </w:pPr>
      <w:r>
        <w:separator/>
      </w:r>
    </w:p>
  </w:footnote>
  <w:footnote w:type="continuationSeparator" w:id="0">
    <w:p w14:paraId="2AEC5D0E" w14:textId="77777777" w:rsidR="00F275D8" w:rsidRDefault="00F275D8" w:rsidP="00FE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5906" w14:textId="77777777" w:rsidR="00F275D8" w:rsidRDefault="00F275D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E6BE" w14:textId="77777777" w:rsidR="00F275D8" w:rsidRDefault="00F275D8" w:rsidP="00AF48F2">
    <w:pPr>
      <w:pStyle w:val="En-tte"/>
      <w:ind w:hanging="851"/>
    </w:pPr>
    <w:r>
      <w:rPr>
        <w:noProof/>
        <w:lang w:eastAsia="fr-FR"/>
      </w:rPr>
      <w:drawing>
        <wp:inline distT="0" distB="0" distL="0" distR="0" wp14:anchorId="770BEA93" wp14:editId="1F32F65A">
          <wp:extent cx="3008781" cy="720000"/>
          <wp:effectExtent l="0" t="0" r="127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52" t="25601" r="12449" b="34955"/>
                  <a:stretch/>
                </pic:blipFill>
                <pic:spPr bwMode="auto">
                  <a:xfrm>
                    <a:off x="0" y="0"/>
                    <a:ext cx="300878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4678E" w14:textId="77777777" w:rsidR="00F275D8" w:rsidRDefault="00F275D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214"/>
    <w:multiLevelType w:val="singleLevel"/>
    <w:tmpl w:val="A7EA33F2"/>
    <w:lvl w:ilvl="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74FB1D93"/>
    <w:multiLevelType w:val="hybridMultilevel"/>
    <w:tmpl w:val="79366DCE"/>
    <w:lvl w:ilvl="0" w:tplc="589CD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C"/>
    <w:rsid w:val="0001446D"/>
    <w:rsid w:val="00094943"/>
    <w:rsid w:val="00155F73"/>
    <w:rsid w:val="0018059F"/>
    <w:rsid w:val="001B6D90"/>
    <w:rsid w:val="001E0FFE"/>
    <w:rsid w:val="00266491"/>
    <w:rsid w:val="002874DC"/>
    <w:rsid w:val="002D3892"/>
    <w:rsid w:val="00342BB6"/>
    <w:rsid w:val="003A4066"/>
    <w:rsid w:val="00416165"/>
    <w:rsid w:val="00470FC2"/>
    <w:rsid w:val="00601E1B"/>
    <w:rsid w:val="00646692"/>
    <w:rsid w:val="00662D1F"/>
    <w:rsid w:val="00665170"/>
    <w:rsid w:val="006A6723"/>
    <w:rsid w:val="0073754B"/>
    <w:rsid w:val="008D65B1"/>
    <w:rsid w:val="00907759"/>
    <w:rsid w:val="00AF48F2"/>
    <w:rsid w:val="00B359D0"/>
    <w:rsid w:val="00B46E25"/>
    <w:rsid w:val="00B5322C"/>
    <w:rsid w:val="00C45465"/>
    <w:rsid w:val="00C500EE"/>
    <w:rsid w:val="00E00E95"/>
    <w:rsid w:val="00E22E4D"/>
    <w:rsid w:val="00E91078"/>
    <w:rsid w:val="00F030D9"/>
    <w:rsid w:val="00F148DA"/>
    <w:rsid w:val="00F275D8"/>
    <w:rsid w:val="00F70E42"/>
    <w:rsid w:val="00FB6F4B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F8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4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03C"/>
  </w:style>
  <w:style w:type="paragraph" w:styleId="Pieddepage">
    <w:name w:val="footer"/>
    <w:basedOn w:val="Normal"/>
    <w:link w:val="PieddepageCar"/>
    <w:unhideWhenUsed/>
    <w:rsid w:val="00FE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03C"/>
  </w:style>
  <w:style w:type="character" w:styleId="Lienhypertexte">
    <w:name w:val="Hyperlink"/>
    <w:basedOn w:val="Policepardfaut"/>
    <w:uiPriority w:val="99"/>
    <w:unhideWhenUsed/>
    <w:rsid w:val="00FE703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148D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F148DA"/>
    <w:pPr>
      <w:spacing w:after="0" w:line="240" w:lineRule="auto"/>
      <w:ind w:firstLine="70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148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2874D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2874DC"/>
    <w:rPr>
      <w:rFonts w:ascii="Trebuchet MS" w:hAnsi="Trebuchet MS" w:cs="Trebuchet MS"/>
      <w:color w:val="221E1F"/>
      <w:sz w:val="20"/>
      <w:szCs w:val="20"/>
    </w:rPr>
  </w:style>
  <w:style w:type="character" w:customStyle="1" w:styleId="A4">
    <w:name w:val="A4"/>
    <w:uiPriority w:val="99"/>
    <w:rsid w:val="0001446D"/>
    <w:rPr>
      <w:rFonts w:cs="Myriad Pro"/>
      <w:b/>
      <w:bCs/>
      <w:color w:val="221E1F"/>
      <w:sz w:val="28"/>
      <w:szCs w:val="28"/>
    </w:rPr>
  </w:style>
  <w:style w:type="paragraph" w:customStyle="1" w:styleId="Aucunstyle">
    <w:name w:val="[Aucun style]"/>
    <w:rsid w:val="0001446D"/>
    <w:pPr>
      <w:autoSpaceDE w:val="0"/>
      <w:autoSpaceDN w:val="0"/>
      <w:adjustRightInd w:val="0"/>
      <w:spacing w:after="0" w:line="288" w:lineRule="auto"/>
      <w:textAlignment w:val="baseline"/>
    </w:pPr>
    <w:rPr>
      <w:rFonts w:ascii="Trebuchet MS" w:hAnsi="Trebuchet MS"/>
      <w:color w:val="000000"/>
      <w:sz w:val="24"/>
      <w:szCs w:val="24"/>
    </w:rPr>
  </w:style>
  <w:style w:type="paragraph" w:styleId="Sansinterligne">
    <w:name w:val="No Spacing"/>
    <w:uiPriority w:val="1"/>
    <w:qFormat/>
    <w:rsid w:val="002664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4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03C"/>
  </w:style>
  <w:style w:type="paragraph" w:styleId="Pieddepage">
    <w:name w:val="footer"/>
    <w:basedOn w:val="Normal"/>
    <w:link w:val="PieddepageCar"/>
    <w:unhideWhenUsed/>
    <w:rsid w:val="00FE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03C"/>
  </w:style>
  <w:style w:type="character" w:styleId="Lienhypertexte">
    <w:name w:val="Hyperlink"/>
    <w:basedOn w:val="Policepardfaut"/>
    <w:uiPriority w:val="99"/>
    <w:unhideWhenUsed/>
    <w:rsid w:val="00FE703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F148D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F148DA"/>
    <w:pPr>
      <w:spacing w:after="0" w:line="240" w:lineRule="auto"/>
      <w:ind w:firstLine="70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148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2874D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2874DC"/>
    <w:rPr>
      <w:rFonts w:ascii="Trebuchet MS" w:hAnsi="Trebuchet MS" w:cs="Trebuchet MS"/>
      <w:color w:val="221E1F"/>
      <w:sz w:val="20"/>
      <w:szCs w:val="20"/>
    </w:rPr>
  </w:style>
  <w:style w:type="character" w:customStyle="1" w:styleId="A4">
    <w:name w:val="A4"/>
    <w:uiPriority w:val="99"/>
    <w:rsid w:val="0001446D"/>
    <w:rPr>
      <w:rFonts w:cs="Myriad Pro"/>
      <w:b/>
      <w:bCs/>
      <w:color w:val="221E1F"/>
      <w:sz w:val="28"/>
      <w:szCs w:val="28"/>
    </w:rPr>
  </w:style>
  <w:style w:type="paragraph" w:customStyle="1" w:styleId="Aucunstyle">
    <w:name w:val="[Aucun style]"/>
    <w:rsid w:val="0001446D"/>
    <w:pPr>
      <w:autoSpaceDE w:val="0"/>
      <w:autoSpaceDN w:val="0"/>
      <w:adjustRightInd w:val="0"/>
      <w:spacing w:after="0" w:line="288" w:lineRule="auto"/>
      <w:textAlignment w:val="baseline"/>
    </w:pPr>
    <w:rPr>
      <w:rFonts w:ascii="Trebuchet MS" w:hAnsi="Trebuchet MS"/>
      <w:color w:val="000000"/>
      <w:sz w:val="24"/>
      <w:szCs w:val="24"/>
    </w:rPr>
  </w:style>
  <w:style w:type="paragraph" w:styleId="Sansinterligne">
    <w:name w:val="No Spacing"/>
    <w:uiPriority w:val="1"/>
    <w:qFormat/>
    <w:rsid w:val="00266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i@insa-toulous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19D0-39E3-8549-99A4-D9C86E42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198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Dhalluin</dc:creator>
  <cp:lastModifiedBy>Malette Numérique</cp:lastModifiedBy>
  <cp:revision>6</cp:revision>
  <cp:lastPrinted>2017-05-19T09:53:00Z</cp:lastPrinted>
  <dcterms:created xsi:type="dcterms:W3CDTF">2017-05-19T09:30:00Z</dcterms:created>
  <dcterms:modified xsi:type="dcterms:W3CDTF">2017-05-20T09:00:00Z</dcterms:modified>
</cp:coreProperties>
</file>